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B473" w14:textId="3A012919" w:rsidR="009950C5" w:rsidRPr="004C21ED" w:rsidRDefault="00ED57C2">
      <w:pPr>
        <w:pStyle w:val="Title"/>
        <w:ind w:right="0"/>
        <w:jc w:val="left"/>
        <w:rPr>
          <w:b w:val="0"/>
          <w:bCs/>
          <w:sz w:val="22"/>
          <w:szCs w:val="22"/>
          <w:highlight w:val="yellow"/>
        </w:rPr>
      </w:pPr>
      <w:r w:rsidRPr="004C21ED">
        <w:rPr>
          <w:b w:val="0"/>
          <w:bCs/>
          <w:sz w:val="22"/>
          <w:szCs w:val="22"/>
          <w:highlight w:val="yellow"/>
        </w:rPr>
        <w:t>Place on company letterhead if applicable</w:t>
      </w:r>
    </w:p>
    <w:p w14:paraId="117B8E00" w14:textId="77777777" w:rsidR="00570624" w:rsidRPr="00CB1B23" w:rsidRDefault="00570624">
      <w:pPr>
        <w:pStyle w:val="Title"/>
        <w:ind w:right="0"/>
        <w:jc w:val="left"/>
        <w:rPr>
          <w:rFonts w:ascii="Arial" w:hAnsi="Arial"/>
          <w:sz w:val="28"/>
          <w:szCs w:val="18"/>
          <w:highlight w:val="yellow"/>
        </w:rPr>
      </w:pPr>
    </w:p>
    <w:p w14:paraId="4C0350E5" w14:textId="77777777" w:rsidR="009950C5" w:rsidRPr="00CB1B23" w:rsidRDefault="00570624">
      <w:pPr>
        <w:pStyle w:val="Title"/>
        <w:ind w:right="0"/>
        <w:jc w:val="left"/>
        <w:rPr>
          <w:b w:val="0"/>
          <w:sz w:val="22"/>
          <w:szCs w:val="18"/>
          <w:highlight w:val="yellow"/>
        </w:rPr>
      </w:pPr>
      <w:r w:rsidRPr="00CB1B23">
        <w:rPr>
          <w:b w:val="0"/>
          <w:sz w:val="22"/>
          <w:szCs w:val="18"/>
          <w:highlight w:val="yellow"/>
        </w:rPr>
        <w:t>Address</w:t>
      </w:r>
    </w:p>
    <w:p w14:paraId="36433231" w14:textId="77777777" w:rsidR="00570624" w:rsidRPr="00CB1B23" w:rsidRDefault="00570624">
      <w:pPr>
        <w:pStyle w:val="Title"/>
        <w:ind w:right="0"/>
        <w:jc w:val="left"/>
        <w:rPr>
          <w:b w:val="0"/>
          <w:sz w:val="22"/>
          <w:szCs w:val="18"/>
          <w:highlight w:val="yellow"/>
        </w:rPr>
      </w:pPr>
    </w:p>
    <w:p w14:paraId="4AE942D7" w14:textId="77777777" w:rsidR="00866DB1" w:rsidRPr="00CB1B23" w:rsidRDefault="00570624">
      <w:pPr>
        <w:pStyle w:val="Title"/>
        <w:ind w:right="0"/>
        <w:jc w:val="left"/>
        <w:rPr>
          <w:b w:val="0"/>
          <w:sz w:val="22"/>
          <w:szCs w:val="18"/>
        </w:rPr>
      </w:pPr>
      <w:r w:rsidRPr="00CB1B23">
        <w:rPr>
          <w:b w:val="0"/>
          <w:sz w:val="22"/>
          <w:szCs w:val="18"/>
          <w:highlight w:val="yellow"/>
        </w:rPr>
        <w:t>Date</w:t>
      </w:r>
    </w:p>
    <w:p w14:paraId="71B5FF0E" w14:textId="77777777" w:rsidR="00570624" w:rsidRPr="00CB1B23" w:rsidRDefault="00570624">
      <w:pPr>
        <w:pStyle w:val="Title"/>
        <w:ind w:right="0"/>
        <w:jc w:val="left"/>
        <w:rPr>
          <w:b w:val="0"/>
          <w:sz w:val="22"/>
          <w:szCs w:val="18"/>
        </w:rPr>
      </w:pPr>
    </w:p>
    <w:p w14:paraId="6E06AAD4" w14:textId="77777777" w:rsidR="00174BD2" w:rsidRPr="00CB1B23" w:rsidRDefault="00570624" w:rsidP="00174BD2">
      <w:pPr>
        <w:pStyle w:val="Title"/>
        <w:ind w:right="0"/>
        <w:jc w:val="left"/>
        <w:rPr>
          <w:b w:val="0"/>
          <w:sz w:val="22"/>
          <w:szCs w:val="18"/>
        </w:rPr>
      </w:pPr>
      <w:r w:rsidRPr="00CB1B23">
        <w:rPr>
          <w:b w:val="0"/>
          <w:sz w:val="22"/>
          <w:szCs w:val="18"/>
        </w:rPr>
        <w:t>Limestone County Water &amp; Sewer Authority</w:t>
      </w:r>
    </w:p>
    <w:p w14:paraId="10D472D7" w14:textId="77777777" w:rsidR="00570624" w:rsidRPr="00CB1B23" w:rsidRDefault="00570624" w:rsidP="00174BD2">
      <w:pPr>
        <w:pStyle w:val="Title"/>
        <w:ind w:right="0"/>
        <w:jc w:val="left"/>
        <w:rPr>
          <w:b w:val="0"/>
          <w:sz w:val="22"/>
          <w:szCs w:val="18"/>
        </w:rPr>
      </w:pPr>
      <w:r w:rsidRPr="00CB1B23">
        <w:rPr>
          <w:b w:val="0"/>
          <w:sz w:val="22"/>
          <w:szCs w:val="18"/>
        </w:rPr>
        <w:t>17218 Hwy 72 West</w:t>
      </w:r>
    </w:p>
    <w:p w14:paraId="41466444" w14:textId="77777777" w:rsidR="00570624" w:rsidRPr="00CB1B23" w:rsidRDefault="00570624" w:rsidP="00174BD2">
      <w:pPr>
        <w:pStyle w:val="Title"/>
        <w:ind w:right="0"/>
        <w:jc w:val="left"/>
        <w:rPr>
          <w:b w:val="0"/>
          <w:sz w:val="22"/>
          <w:szCs w:val="18"/>
        </w:rPr>
      </w:pPr>
      <w:r w:rsidRPr="00CB1B23">
        <w:rPr>
          <w:b w:val="0"/>
          <w:sz w:val="22"/>
          <w:szCs w:val="18"/>
        </w:rPr>
        <w:t>Athens, AL 35612</w:t>
      </w:r>
    </w:p>
    <w:p w14:paraId="44816D74" w14:textId="77777777" w:rsidR="009950C5" w:rsidRPr="00CB1B23" w:rsidRDefault="009950C5">
      <w:pPr>
        <w:pStyle w:val="Title"/>
        <w:ind w:right="0"/>
        <w:jc w:val="left"/>
        <w:rPr>
          <w:b w:val="0"/>
          <w:sz w:val="22"/>
          <w:szCs w:val="18"/>
        </w:rPr>
      </w:pPr>
    </w:p>
    <w:p w14:paraId="3450D26F" w14:textId="77777777" w:rsidR="009950C5" w:rsidRPr="00CB1B23" w:rsidRDefault="009950C5">
      <w:pPr>
        <w:pStyle w:val="Title"/>
        <w:ind w:right="0"/>
        <w:jc w:val="left"/>
        <w:rPr>
          <w:b w:val="0"/>
          <w:sz w:val="22"/>
          <w:szCs w:val="18"/>
        </w:rPr>
      </w:pPr>
      <w:r w:rsidRPr="00CB1B23">
        <w:rPr>
          <w:b w:val="0"/>
          <w:sz w:val="22"/>
          <w:szCs w:val="18"/>
        </w:rPr>
        <w:t xml:space="preserve">RE: </w:t>
      </w:r>
      <w:r w:rsidR="00570624" w:rsidRPr="00CB1B23">
        <w:rPr>
          <w:b w:val="0"/>
          <w:sz w:val="22"/>
          <w:szCs w:val="18"/>
          <w:highlight w:val="yellow"/>
        </w:rPr>
        <w:t>Water and/or Sewer</w:t>
      </w:r>
      <w:r w:rsidR="00570624" w:rsidRPr="00CB1B23">
        <w:rPr>
          <w:b w:val="0"/>
          <w:sz w:val="22"/>
          <w:szCs w:val="18"/>
        </w:rPr>
        <w:t xml:space="preserve"> Availability Request</w:t>
      </w:r>
    </w:p>
    <w:p w14:paraId="1BA5B741" w14:textId="77777777" w:rsidR="009950C5" w:rsidRPr="00CB1B23" w:rsidRDefault="009950C5" w:rsidP="00B17261">
      <w:pPr>
        <w:pStyle w:val="Title"/>
        <w:tabs>
          <w:tab w:val="left" w:pos="3375"/>
        </w:tabs>
        <w:ind w:right="0"/>
        <w:jc w:val="left"/>
        <w:rPr>
          <w:b w:val="0"/>
          <w:sz w:val="22"/>
          <w:szCs w:val="18"/>
        </w:rPr>
      </w:pPr>
      <w:r w:rsidRPr="00CB1B23">
        <w:rPr>
          <w:b w:val="0"/>
          <w:sz w:val="22"/>
          <w:szCs w:val="18"/>
        </w:rPr>
        <w:t xml:space="preserve">       </w:t>
      </w:r>
      <w:r w:rsidR="00B17261" w:rsidRPr="00CB1B23">
        <w:rPr>
          <w:b w:val="0"/>
          <w:sz w:val="22"/>
          <w:szCs w:val="18"/>
        </w:rPr>
        <w:tab/>
      </w:r>
    </w:p>
    <w:p w14:paraId="3F7404AA" w14:textId="77777777" w:rsidR="009950C5" w:rsidRPr="00CB1B23" w:rsidRDefault="004A39EC">
      <w:pPr>
        <w:pStyle w:val="Title"/>
        <w:ind w:right="0"/>
        <w:jc w:val="left"/>
        <w:rPr>
          <w:b w:val="0"/>
          <w:sz w:val="22"/>
          <w:szCs w:val="18"/>
        </w:rPr>
      </w:pPr>
      <w:r w:rsidRPr="00CB1B23">
        <w:rPr>
          <w:b w:val="0"/>
          <w:sz w:val="22"/>
          <w:szCs w:val="18"/>
        </w:rPr>
        <w:t>To Whom it May Concern</w:t>
      </w:r>
      <w:r w:rsidR="009950C5" w:rsidRPr="00CB1B23">
        <w:rPr>
          <w:b w:val="0"/>
          <w:sz w:val="22"/>
          <w:szCs w:val="18"/>
        </w:rPr>
        <w:t>,</w:t>
      </w:r>
    </w:p>
    <w:p w14:paraId="60E3D59B" w14:textId="77777777" w:rsidR="009950C5" w:rsidRPr="00CB1B23" w:rsidRDefault="009950C5">
      <w:pPr>
        <w:pStyle w:val="Title"/>
        <w:ind w:right="0"/>
        <w:jc w:val="left"/>
        <w:rPr>
          <w:b w:val="0"/>
          <w:sz w:val="22"/>
          <w:szCs w:val="18"/>
          <w:highlight w:val="yellow"/>
        </w:rPr>
      </w:pPr>
    </w:p>
    <w:p w14:paraId="1F869212" w14:textId="77777777" w:rsidR="00290919" w:rsidRPr="00CB1B23" w:rsidRDefault="00570624">
      <w:pPr>
        <w:pStyle w:val="Title"/>
        <w:ind w:right="0"/>
        <w:jc w:val="both"/>
        <w:rPr>
          <w:b w:val="0"/>
          <w:sz w:val="22"/>
          <w:szCs w:val="18"/>
          <w:highlight w:val="yellow"/>
        </w:rPr>
      </w:pPr>
      <w:r w:rsidRPr="00CB1B23">
        <w:rPr>
          <w:b w:val="0"/>
          <w:sz w:val="22"/>
          <w:szCs w:val="18"/>
          <w:highlight w:val="yellow"/>
        </w:rPr>
        <w:t xml:space="preserve">Provide </w:t>
      </w:r>
      <w:r w:rsidR="00290919" w:rsidRPr="00CB1B23">
        <w:rPr>
          <w:b w:val="0"/>
          <w:sz w:val="22"/>
          <w:szCs w:val="18"/>
          <w:highlight w:val="yellow"/>
        </w:rPr>
        <w:t xml:space="preserve">the following </w:t>
      </w:r>
      <w:r w:rsidRPr="00CB1B23">
        <w:rPr>
          <w:b w:val="0"/>
          <w:sz w:val="22"/>
          <w:szCs w:val="18"/>
          <w:highlight w:val="yellow"/>
        </w:rPr>
        <w:t>information</w:t>
      </w:r>
      <w:r w:rsidR="00290919" w:rsidRPr="00CB1B23">
        <w:rPr>
          <w:b w:val="0"/>
          <w:sz w:val="22"/>
          <w:szCs w:val="18"/>
          <w:highlight w:val="yellow"/>
        </w:rPr>
        <w:t>:</w:t>
      </w:r>
    </w:p>
    <w:p w14:paraId="089E928F" w14:textId="77777777" w:rsidR="00290919" w:rsidRPr="00CB1B23" w:rsidRDefault="00290919" w:rsidP="00290919">
      <w:pPr>
        <w:pStyle w:val="Title"/>
        <w:numPr>
          <w:ilvl w:val="0"/>
          <w:numId w:val="2"/>
        </w:numPr>
        <w:ind w:right="0"/>
        <w:jc w:val="both"/>
        <w:rPr>
          <w:b w:val="0"/>
          <w:sz w:val="22"/>
          <w:szCs w:val="18"/>
          <w:highlight w:val="yellow"/>
        </w:rPr>
      </w:pPr>
      <w:r w:rsidRPr="00CB1B23">
        <w:rPr>
          <w:b w:val="0"/>
          <w:sz w:val="22"/>
          <w:szCs w:val="18"/>
          <w:highlight w:val="yellow"/>
        </w:rPr>
        <w:t>What the development will be comprised of?</w:t>
      </w:r>
    </w:p>
    <w:p w14:paraId="46693F81" w14:textId="77777777" w:rsidR="00290919" w:rsidRPr="00CB1B23" w:rsidRDefault="00290919" w:rsidP="00290919">
      <w:pPr>
        <w:pStyle w:val="Title"/>
        <w:numPr>
          <w:ilvl w:val="0"/>
          <w:numId w:val="2"/>
        </w:numPr>
        <w:ind w:right="0"/>
        <w:jc w:val="both"/>
        <w:rPr>
          <w:b w:val="0"/>
          <w:sz w:val="22"/>
          <w:szCs w:val="18"/>
          <w:highlight w:val="yellow"/>
        </w:rPr>
      </w:pPr>
      <w:r w:rsidRPr="00CB1B23">
        <w:rPr>
          <w:b w:val="0"/>
          <w:sz w:val="22"/>
          <w:szCs w:val="18"/>
          <w:highlight w:val="yellow"/>
        </w:rPr>
        <w:t>Project schedule or anticipated start date.</w:t>
      </w:r>
    </w:p>
    <w:p w14:paraId="4EB6239C" w14:textId="4D605C31" w:rsidR="005B06FB" w:rsidRDefault="00290919" w:rsidP="00290919">
      <w:pPr>
        <w:pStyle w:val="Title"/>
        <w:numPr>
          <w:ilvl w:val="0"/>
          <w:numId w:val="2"/>
        </w:numPr>
        <w:ind w:right="0"/>
        <w:jc w:val="both"/>
        <w:rPr>
          <w:b w:val="0"/>
          <w:sz w:val="22"/>
          <w:szCs w:val="18"/>
          <w:highlight w:val="yellow"/>
        </w:rPr>
      </w:pPr>
      <w:r w:rsidRPr="00CB1B23">
        <w:rPr>
          <w:b w:val="0"/>
          <w:sz w:val="22"/>
          <w:szCs w:val="18"/>
          <w:highlight w:val="yellow"/>
        </w:rPr>
        <w:t>Will the property have individual meters or be master metered?</w:t>
      </w:r>
    </w:p>
    <w:p w14:paraId="04BDAB6E" w14:textId="49CCD0EA" w:rsidR="00BE56B8" w:rsidRPr="00CB1B23" w:rsidRDefault="00BE56B8" w:rsidP="00290919">
      <w:pPr>
        <w:pStyle w:val="Title"/>
        <w:numPr>
          <w:ilvl w:val="0"/>
          <w:numId w:val="2"/>
        </w:numPr>
        <w:ind w:right="0"/>
        <w:jc w:val="both"/>
        <w:rPr>
          <w:b w:val="0"/>
          <w:sz w:val="22"/>
          <w:szCs w:val="18"/>
          <w:highlight w:val="yellow"/>
        </w:rPr>
      </w:pPr>
      <w:r>
        <w:rPr>
          <w:b w:val="0"/>
          <w:sz w:val="22"/>
          <w:szCs w:val="18"/>
          <w:highlight w:val="yellow"/>
        </w:rPr>
        <w:t>Drawing or sketch of the proposed development</w:t>
      </w:r>
    </w:p>
    <w:p w14:paraId="3C80F927" w14:textId="77777777" w:rsidR="00290919" w:rsidRPr="00CB1B23" w:rsidRDefault="00290919" w:rsidP="00290919">
      <w:pPr>
        <w:pStyle w:val="Title"/>
        <w:ind w:left="720" w:right="0"/>
        <w:jc w:val="both"/>
        <w:rPr>
          <w:b w:val="0"/>
          <w:sz w:val="22"/>
          <w:szCs w:val="18"/>
          <w:highlight w:val="yellow"/>
        </w:rPr>
      </w:pPr>
    </w:p>
    <w:p w14:paraId="392B1494" w14:textId="78F9FA5D" w:rsidR="00174BD2" w:rsidRDefault="00570624">
      <w:pPr>
        <w:pStyle w:val="Title"/>
        <w:ind w:right="0"/>
        <w:jc w:val="both"/>
        <w:rPr>
          <w:rStyle w:val="Hyperlink"/>
          <w:b w:val="0"/>
          <w:sz w:val="22"/>
          <w:szCs w:val="18"/>
        </w:rPr>
      </w:pPr>
      <w:r w:rsidRPr="00CB1B23">
        <w:rPr>
          <w:b w:val="0"/>
          <w:sz w:val="22"/>
          <w:szCs w:val="18"/>
          <w:highlight w:val="yellow"/>
        </w:rPr>
        <w:t xml:space="preserve">Provide calculations of demand </w:t>
      </w:r>
      <w:r w:rsidR="00C721A1" w:rsidRPr="00CB1B23">
        <w:rPr>
          <w:b w:val="0"/>
          <w:sz w:val="22"/>
          <w:szCs w:val="18"/>
          <w:highlight w:val="yellow"/>
        </w:rPr>
        <w:t>and any other needs base</w:t>
      </w:r>
      <w:r w:rsidR="004A39EC" w:rsidRPr="00CB1B23">
        <w:rPr>
          <w:b w:val="0"/>
          <w:sz w:val="22"/>
          <w:szCs w:val="18"/>
          <w:highlight w:val="yellow"/>
        </w:rPr>
        <w:t>d on LCWSA Policies and Procedures</w:t>
      </w:r>
      <w:r w:rsidRPr="00CB1B23">
        <w:rPr>
          <w:b w:val="0"/>
          <w:sz w:val="22"/>
          <w:szCs w:val="18"/>
          <w:highlight w:val="yellow"/>
        </w:rPr>
        <w:t>:</w:t>
      </w:r>
      <w:r w:rsidR="00C721A1" w:rsidRPr="00CB1B23">
        <w:rPr>
          <w:b w:val="0"/>
          <w:snapToGrid/>
          <w:sz w:val="22"/>
          <w:szCs w:val="22"/>
        </w:rPr>
        <w:t xml:space="preserve"> </w:t>
      </w:r>
      <w:hyperlink r:id="rId7" w:history="1">
        <w:r w:rsidR="00CF0D48" w:rsidRPr="00B00443">
          <w:rPr>
            <w:rStyle w:val="Hyperlink"/>
            <w:b w:val="0"/>
            <w:sz w:val="22"/>
            <w:szCs w:val="18"/>
            <w:highlight w:val="yellow"/>
          </w:rPr>
          <w:t>https://www.limestonecountywater.com/</w:t>
        </w:r>
      </w:hyperlink>
    </w:p>
    <w:p w14:paraId="44C13FD7" w14:textId="77777777" w:rsidR="00C721A1" w:rsidRPr="00CB1B23" w:rsidRDefault="00C721A1">
      <w:pPr>
        <w:pStyle w:val="Title"/>
        <w:ind w:right="0"/>
        <w:jc w:val="both"/>
        <w:rPr>
          <w:b w:val="0"/>
          <w:sz w:val="22"/>
          <w:szCs w:val="18"/>
        </w:rPr>
      </w:pPr>
    </w:p>
    <w:p w14:paraId="60502AA5" w14:textId="05488796" w:rsidR="0000431F" w:rsidRPr="00CB1B23" w:rsidRDefault="00C721A1">
      <w:pPr>
        <w:pStyle w:val="Title"/>
        <w:ind w:right="0"/>
        <w:jc w:val="both"/>
        <w:rPr>
          <w:b w:val="0"/>
          <w:sz w:val="22"/>
          <w:szCs w:val="18"/>
          <w:highlight w:val="yellow"/>
        </w:rPr>
      </w:pPr>
      <w:r w:rsidRPr="00F816FD">
        <w:rPr>
          <w:bCs/>
          <w:sz w:val="22"/>
          <w:szCs w:val="18"/>
          <w:highlight w:val="yellow"/>
        </w:rPr>
        <w:t>For example:</w:t>
      </w:r>
    </w:p>
    <w:p w14:paraId="3139D873" w14:textId="77777777" w:rsidR="004A39EC" w:rsidRPr="00CB1B23" w:rsidRDefault="004A39EC">
      <w:pPr>
        <w:pStyle w:val="Title"/>
        <w:ind w:right="0"/>
        <w:jc w:val="both"/>
        <w:rPr>
          <w:b w:val="0"/>
          <w:sz w:val="22"/>
          <w:szCs w:val="18"/>
          <w:highlight w:val="yellow"/>
          <w:u w:val="single"/>
        </w:rPr>
      </w:pPr>
      <w:r w:rsidRPr="00CB1B23">
        <w:rPr>
          <w:b w:val="0"/>
          <w:sz w:val="22"/>
          <w:szCs w:val="18"/>
          <w:highlight w:val="yellow"/>
          <w:u w:val="single"/>
        </w:rPr>
        <w:t>Commercial</w:t>
      </w:r>
    </w:p>
    <w:p w14:paraId="133172F2" w14:textId="20101E36" w:rsidR="0000431F" w:rsidRPr="00CB1B23" w:rsidRDefault="004A39EC">
      <w:pPr>
        <w:pStyle w:val="Title"/>
        <w:ind w:right="0"/>
        <w:jc w:val="both"/>
        <w:rPr>
          <w:b w:val="0"/>
          <w:sz w:val="22"/>
          <w:szCs w:val="18"/>
          <w:highlight w:val="yellow"/>
        </w:rPr>
      </w:pPr>
      <w:r w:rsidRPr="00CB1B23">
        <w:rPr>
          <w:b w:val="0"/>
          <w:sz w:val="22"/>
          <w:szCs w:val="18"/>
          <w:highlight w:val="yellow"/>
        </w:rPr>
        <w:t>Calculated based on business type and size.</w:t>
      </w:r>
      <w:r w:rsidR="00290919" w:rsidRPr="00CB1B23">
        <w:rPr>
          <w:b w:val="0"/>
          <w:sz w:val="22"/>
          <w:szCs w:val="18"/>
          <w:highlight w:val="yellow"/>
        </w:rPr>
        <w:t xml:space="preserve">  Include source of demand data</w:t>
      </w:r>
      <w:r w:rsidR="00171A64">
        <w:rPr>
          <w:b w:val="0"/>
          <w:sz w:val="22"/>
          <w:szCs w:val="18"/>
          <w:highlight w:val="yellow"/>
        </w:rPr>
        <w:t xml:space="preserve">. Final demand </w:t>
      </w:r>
      <w:r w:rsidR="00514FF5">
        <w:rPr>
          <w:b w:val="0"/>
          <w:sz w:val="22"/>
          <w:szCs w:val="18"/>
          <w:highlight w:val="yellow"/>
        </w:rPr>
        <w:t>amount</w:t>
      </w:r>
      <w:r w:rsidR="00171A64">
        <w:rPr>
          <w:b w:val="0"/>
          <w:sz w:val="22"/>
          <w:szCs w:val="18"/>
          <w:highlight w:val="yellow"/>
        </w:rPr>
        <w:t xml:space="preserve"> should be in gallons per day.</w:t>
      </w:r>
    </w:p>
    <w:p w14:paraId="6B13661C" w14:textId="77777777" w:rsidR="004A39EC" w:rsidRPr="00CB1B23" w:rsidRDefault="004A39EC">
      <w:pPr>
        <w:pStyle w:val="Title"/>
        <w:ind w:right="0"/>
        <w:jc w:val="both"/>
        <w:rPr>
          <w:b w:val="0"/>
          <w:sz w:val="22"/>
          <w:szCs w:val="18"/>
          <w:highlight w:val="yellow"/>
        </w:rPr>
      </w:pPr>
    </w:p>
    <w:p w14:paraId="624122DA" w14:textId="77777777" w:rsidR="004A39EC" w:rsidRPr="00CB1B23" w:rsidRDefault="004A39EC">
      <w:pPr>
        <w:pStyle w:val="Title"/>
        <w:ind w:right="0"/>
        <w:jc w:val="both"/>
        <w:rPr>
          <w:b w:val="0"/>
          <w:sz w:val="22"/>
          <w:szCs w:val="18"/>
          <w:highlight w:val="yellow"/>
          <w:u w:val="single"/>
        </w:rPr>
      </w:pPr>
      <w:r w:rsidRPr="00CB1B23">
        <w:rPr>
          <w:b w:val="0"/>
          <w:sz w:val="22"/>
          <w:szCs w:val="18"/>
          <w:highlight w:val="yellow"/>
          <w:u w:val="single"/>
        </w:rPr>
        <w:t>Industrial</w:t>
      </w:r>
    </w:p>
    <w:p w14:paraId="77E2E793" w14:textId="37782AAD" w:rsidR="004A39EC" w:rsidRPr="00CB1B23" w:rsidRDefault="004A39EC">
      <w:pPr>
        <w:pStyle w:val="Title"/>
        <w:ind w:right="0"/>
        <w:jc w:val="both"/>
        <w:rPr>
          <w:b w:val="0"/>
          <w:sz w:val="22"/>
          <w:szCs w:val="18"/>
        </w:rPr>
      </w:pPr>
      <w:r w:rsidRPr="00CB1B23">
        <w:rPr>
          <w:b w:val="0"/>
          <w:sz w:val="22"/>
          <w:szCs w:val="18"/>
          <w:highlight w:val="yellow"/>
        </w:rPr>
        <w:t>Calculated based on business type and size.</w:t>
      </w:r>
      <w:r w:rsidR="00290919" w:rsidRPr="00CB1B23">
        <w:rPr>
          <w:b w:val="0"/>
          <w:sz w:val="22"/>
          <w:szCs w:val="18"/>
          <w:highlight w:val="yellow"/>
        </w:rPr>
        <w:t xml:space="preserve"> Include source of demand data.</w:t>
      </w:r>
      <w:r w:rsidR="00514FF5">
        <w:rPr>
          <w:b w:val="0"/>
          <w:sz w:val="22"/>
          <w:szCs w:val="18"/>
        </w:rPr>
        <w:t xml:space="preserve"> </w:t>
      </w:r>
      <w:r w:rsidR="00514FF5">
        <w:rPr>
          <w:b w:val="0"/>
          <w:sz w:val="22"/>
          <w:szCs w:val="18"/>
          <w:highlight w:val="yellow"/>
        </w:rPr>
        <w:t>Final demand amount should be in gallons per day</w:t>
      </w:r>
      <w:r w:rsidR="00514FF5">
        <w:rPr>
          <w:b w:val="0"/>
          <w:sz w:val="22"/>
          <w:szCs w:val="18"/>
        </w:rPr>
        <w:t>.</w:t>
      </w:r>
    </w:p>
    <w:p w14:paraId="56DADF32" w14:textId="77777777" w:rsidR="00290919" w:rsidRPr="00CB1B23" w:rsidRDefault="00290919">
      <w:pPr>
        <w:pStyle w:val="Title"/>
        <w:ind w:right="0"/>
        <w:jc w:val="both"/>
        <w:rPr>
          <w:b w:val="0"/>
          <w:sz w:val="22"/>
          <w:szCs w:val="18"/>
        </w:rPr>
      </w:pPr>
    </w:p>
    <w:p w14:paraId="25B1777A" w14:textId="77777777" w:rsidR="00290919" w:rsidRPr="00CB1B23" w:rsidRDefault="00290919">
      <w:pPr>
        <w:pStyle w:val="Title"/>
        <w:ind w:right="0"/>
        <w:jc w:val="both"/>
        <w:rPr>
          <w:b w:val="0"/>
          <w:sz w:val="22"/>
          <w:szCs w:val="18"/>
          <w:u w:val="single"/>
        </w:rPr>
      </w:pPr>
      <w:r w:rsidRPr="00CB1B23">
        <w:rPr>
          <w:b w:val="0"/>
          <w:sz w:val="22"/>
          <w:szCs w:val="18"/>
          <w:highlight w:val="yellow"/>
          <w:u w:val="single"/>
        </w:rPr>
        <w:t>Required Fire Flow</w:t>
      </w:r>
    </w:p>
    <w:p w14:paraId="244155E5" w14:textId="77777777" w:rsidR="00290919" w:rsidRPr="00CB1B23" w:rsidRDefault="00290919">
      <w:pPr>
        <w:pStyle w:val="Title"/>
        <w:ind w:right="0"/>
        <w:jc w:val="both"/>
        <w:rPr>
          <w:b w:val="0"/>
          <w:sz w:val="22"/>
          <w:szCs w:val="18"/>
        </w:rPr>
      </w:pPr>
      <w:r w:rsidRPr="00CB1B23">
        <w:rPr>
          <w:b w:val="0"/>
          <w:sz w:val="22"/>
          <w:szCs w:val="18"/>
          <w:highlight w:val="yellow"/>
        </w:rPr>
        <w:t xml:space="preserve">Submit the requested fire flow for the development.  LCWSA is 500 gpm.  Most municipalities in our service area are higher.  Confirm with them what is needed and </w:t>
      </w:r>
      <w:proofErr w:type="gramStart"/>
      <w:r w:rsidRPr="00CB1B23">
        <w:rPr>
          <w:b w:val="0"/>
          <w:sz w:val="22"/>
          <w:szCs w:val="18"/>
          <w:highlight w:val="yellow"/>
        </w:rPr>
        <w:t>include</w:t>
      </w:r>
      <w:proofErr w:type="gramEnd"/>
      <w:r w:rsidRPr="00CB1B23">
        <w:rPr>
          <w:b w:val="0"/>
          <w:sz w:val="22"/>
          <w:szCs w:val="18"/>
          <w:highlight w:val="yellow"/>
        </w:rPr>
        <w:t xml:space="preserve"> in the demand request.</w:t>
      </w:r>
    </w:p>
    <w:p w14:paraId="7988EC1C" w14:textId="77777777" w:rsidR="009950C5" w:rsidRPr="00CB1B23" w:rsidRDefault="009950C5">
      <w:pPr>
        <w:pStyle w:val="Title"/>
        <w:ind w:right="0"/>
        <w:jc w:val="left"/>
        <w:rPr>
          <w:sz w:val="22"/>
          <w:szCs w:val="18"/>
        </w:rPr>
      </w:pPr>
    </w:p>
    <w:p w14:paraId="14D6D7AD" w14:textId="77777777" w:rsidR="00290919" w:rsidRPr="00CB1B23" w:rsidRDefault="00290919">
      <w:pPr>
        <w:pStyle w:val="Title"/>
        <w:ind w:right="0"/>
        <w:jc w:val="left"/>
        <w:rPr>
          <w:b w:val="0"/>
          <w:bCs/>
          <w:sz w:val="22"/>
          <w:szCs w:val="18"/>
          <w:u w:val="single"/>
        </w:rPr>
      </w:pPr>
      <w:r w:rsidRPr="00CB1B23">
        <w:rPr>
          <w:b w:val="0"/>
          <w:bCs/>
          <w:sz w:val="22"/>
          <w:szCs w:val="18"/>
          <w:highlight w:val="yellow"/>
          <w:u w:val="single"/>
        </w:rPr>
        <w:t>Required Irrigation Demand</w:t>
      </w:r>
    </w:p>
    <w:p w14:paraId="111CB1BC" w14:textId="77777777" w:rsidR="00290919" w:rsidRPr="00CB1B23" w:rsidRDefault="00290919">
      <w:pPr>
        <w:pStyle w:val="Title"/>
        <w:ind w:right="0"/>
        <w:jc w:val="left"/>
        <w:rPr>
          <w:b w:val="0"/>
          <w:bCs/>
          <w:sz w:val="22"/>
          <w:szCs w:val="18"/>
        </w:rPr>
      </w:pPr>
      <w:r w:rsidRPr="00CB1B23">
        <w:rPr>
          <w:b w:val="0"/>
          <w:bCs/>
          <w:sz w:val="22"/>
          <w:szCs w:val="18"/>
          <w:highlight w:val="yellow"/>
        </w:rPr>
        <w:t xml:space="preserve">This </w:t>
      </w:r>
      <w:r w:rsidRPr="00CB1B23">
        <w:rPr>
          <w:b w:val="0"/>
          <w:bCs/>
          <w:sz w:val="22"/>
          <w:szCs w:val="18"/>
          <w:highlight w:val="yellow"/>
          <w:u w:val="single"/>
        </w:rPr>
        <w:t>must be</w:t>
      </w:r>
      <w:r w:rsidRPr="00CB1B23">
        <w:rPr>
          <w:b w:val="0"/>
          <w:bCs/>
          <w:sz w:val="22"/>
          <w:szCs w:val="18"/>
          <w:highlight w:val="yellow"/>
        </w:rPr>
        <w:t xml:space="preserve"> included if this is a residential development that will have sod yards.  All commercial will be required to </w:t>
      </w:r>
      <w:r w:rsidR="00197BF2" w:rsidRPr="00CB1B23">
        <w:rPr>
          <w:b w:val="0"/>
          <w:bCs/>
          <w:sz w:val="22"/>
          <w:szCs w:val="18"/>
          <w:highlight w:val="yellow"/>
        </w:rPr>
        <w:t>include the demand as well unless a specific explanation as to why it is not needed is provided.</w:t>
      </w:r>
    </w:p>
    <w:p w14:paraId="14DB4161" w14:textId="77777777" w:rsidR="00197BF2" w:rsidRPr="00CB1B23" w:rsidRDefault="00197BF2">
      <w:pPr>
        <w:pStyle w:val="Title"/>
        <w:ind w:right="0"/>
        <w:jc w:val="left"/>
        <w:rPr>
          <w:b w:val="0"/>
          <w:bCs/>
          <w:sz w:val="22"/>
          <w:szCs w:val="18"/>
        </w:rPr>
      </w:pPr>
    </w:p>
    <w:p w14:paraId="3A67F60A" w14:textId="385DD7BD" w:rsidR="009950C5" w:rsidRDefault="004A39EC">
      <w:pPr>
        <w:pStyle w:val="Title"/>
        <w:ind w:right="0"/>
        <w:jc w:val="left"/>
        <w:rPr>
          <w:sz w:val="22"/>
          <w:szCs w:val="18"/>
        </w:rPr>
      </w:pPr>
      <w:r w:rsidRPr="00CB1B23">
        <w:rPr>
          <w:sz w:val="22"/>
          <w:szCs w:val="18"/>
          <w:highlight w:val="yellow"/>
        </w:rPr>
        <w:t xml:space="preserve">Name of individual providing </w:t>
      </w:r>
      <w:r w:rsidR="00302A5D" w:rsidRPr="00CB1B23">
        <w:rPr>
          <w:sz w:val="22"/>
          <w:szCs w:val="18"/>
          <w:highlight w:val="yellow"/>
        </w:rPr>
        <w:t>calculations.</w:t>
      </w:r>
    </w:p>
    <w:p w14:paraId="032A50CB" w14:textId="096A3B24" w:rsidR="00D93404" w:rsidRDefault="00D93404">
      <w:pPr>
        <w:pStyle w:val="Title"/>
        <w:ind w:right="0"/>
        <w:jc w:val="left"/>
        <w:rPr>
          <w:sz w:val="22"/>
          <w:szCs w:val="18"/>
        </w:rPr>
      </w:pPr>
    </w:p>
    <w:p w14:paraId="7553913C" w14:textId="77777777" w:rsidR="00D93404" w:rsidRDefault="00D93404">
      <w:pPr>
        <w:pStyle w:val="Title"/>
        <w:ind w:right="0"/>
        <w:jc w:val="left"/>
        <w:rPr>
          <w:sz w:val="22"/>
          <w:szCs w:val="18"/>
        </w:rPr>
        <w:sectPr w:rsidR="00D93404" w:rsidSect="005E728D">
          <w:headerReference w:type="default" r:id="rId8"/>
          <w:pgSz w:w="12240" w:h="15840"/>
          <w:pgMar w:top="1170" w:right="1800" w:bottom="1440" w:left="1800" w:header="720" w:footer="720" w:gutter="0"/>
          <w:cols w:space="720"/>
          <w:docGrid w:linePitch="360"/>
        </w:sectPr>
      </w:pPr>
    </w:p>
    <w:p w14:paraId="4B6B7AD1" w14:textId="77777777" w:rsidR="00D93404" w:rsidRDefault="00D93404">
      <w:pPr>
        <w:pStyle w:val="Title"/>
        <w:ind w:right="0"/>
        <w:jc w:val="left"/>
        <w:rPr>
          <w:sz w:val="22"/>
          <w:szCs w:val="18"/>
        </w:rPr>
      </w:pPr>
    </w:p>
    <w:p w14:paraId="17E00F51" w14:textId="77777777" w:rsidR="00255A34" w:rsidRDefault="00255A34">
      <w:pPr>
        <w:pStyle w:val="Title"/>
        <w:ind w:right="0"/>
        <w:jc w:val="left"/>
        <w:rPr>
          <w:sz w:val="22"/>
          <w:szCs w:val="18"/>
        </w:rPr>
      </w:pPr>
    </w:p>
    <w:p w14:paraId="7D375D40" w14:textId="77777777" w:rsidR="00255A34" w:rsidRDefault="00255A34">
      <w:pPr>
        <w:pStyle w:val="Title"/>
        <w:ind w:right="0"/>
        <w:jc w:val="left"/>
        <w:rPr>
          <w:sz w:val="22"/>
          <w:szCs w:val="18"/>
        </w:rPr>
      </w:pPr>
    </w:p>
    <w:p w14:paraId="60EF27AD" w14:textId="77777777" w:rsidR="00255A34" w:rsidRDefault="00255A34">
      <w:pPr>
        <w:pStyle w:val="Title"/>
        <w:ind w:right="0"/>
        <w:jc w:val="left"/>
        <w:rPr>
          <w:sz w:val="22"/>
          <w:szCs w:val="18"/>
        </w:rPr>
      </w:pPr>
    </w:p>
    <w:p w14:paraId="7F0954E8" w14:textId="77777777" w:rsidR="00255A34" w:rsidRDefault="00255A34">
      <w:pPr>
        <w:pStyle w:val="Title"/>
        <w:ind w:right="0"/>
        <w:jc w:val="left"/>
        <w:rPr>
          <w:sz w:val="22"/>
          <w:szCs w:val="18"/>
        </w:rPr>
      </w:pPr>
    </w:p>
    <w:p w14:paraId="5F83F33E" w14:textId="77777777" w:rsidR="00255A34" w:rsidRDefault="00255A34">
      <w:pPr>
        <w:pStyle w:val="Title"/>
        <w:ind w:right="0"/>
        <w:jc w:val="left"/>
        <w:rPr>
          <w:sz w:val="22"/>
          <w:szCs w:val="18"/>
        </w:rPr>
      </w:pPr>
    </w:p>
    <w:p w14:paraId="2B634103" w14:textId="77777777" w:rsidR="00034810" w:rsidRDefault="00034810">
      <w:pPr>
        <w:pStyle w:val="Title"/>
        <w:ind w:right="0"/>
        <w:jc w:val="left"/>
        <w:rPr>
          <w:sz w:val="22"/>
          <w:szCs w:val="18"/>
        </w:rPr>
      </w:pPr>
    </w:p>
    <w:p w14:paraId="7C989E90" w14:textId="77777777" w:rsidR="00A00A1F" w:rsidRDefault="00A00A1F" w:rsidP="005E728D">
      <w:pPr>
        <w:pStyle w:val="Titl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0"/>
        <w:jc w:val="left"/>
        <w:rPr>
          <w:sz w:val="22"/>
          <w:szCs w:val="18"/>
        </w:rPr>
      </w:pPr>
    </w:p>
    <w:p w14:paraId="7C13E0D5" w14:textId="77777777" w:rsidR="00A00A1F" w:rsidRDefault="00A00A1F" w:rsidP="005E728D">
      <w:pPr>
        <w:pStyle w:val="Titl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0"/>
        <w:jc w:val="left"/>
        <w:rPr>
          <w:sz w:val="22"/>
          <w:szCs w:val="18"/>
        </w:rPr>
      </w:pPr>
    </w:p>
    <w:p w14:paraId="01BE614A" w14:textId="060800D0" w:rsidR="004A6D1A" w:rsidRDefault="007D7CF4" w:rsidP="005E728D">
      <w:pPr>
        <w:pStyle w:val="Titl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0"/>
        <w:jc w:val="left"/>
        <w:rPr>
          <w:sz w:val="22"/>
          <w:szCs w:val="18"/>
        </w:rPr>
      </w:pPr>
      <w:r>
        <w:rPr>
          <w:sz w:val="22"/>
          <w:szCs w:val="18"/>
        </w:rPr>
        <w:t xml:space="preserve">All </w:t>
      </w:r>
      <w:r w:rsidR="00DE2CF9">
        <w:rPr>
          <w:sz w:val="22"/>
          <w:szCs w:val="18"/>
        </w:rPr>
        <w:t>water requests</w:t>
      </w:r>
      <w:r>
        <w:rPr>
          <w:sz w:val="22"/>
          <w:szCs w:val="18"/>
        </w:rPr>
        <w:t xml:space="preserve"> are </w:t>
      </w:r>
      <w:r w:rsidR="00034810">
        <w:rPr>
          <w:sz w:val="22"/>
          <w:szCs w:val="18"/>
        </w:rPr>
        <w:t>verified</w:t>
      </w:r>
      <w:r>
        <w:rPr>
          <w:sz w:val="22"/>
          <w:szCs w:val="18"/>
        </w:rPr>
        <w:t xml:space="preserve"> in the LCWSA water model to verify </w:t>
      </w:r>
      <w:r w:rsidR="00B20104">
        <w:rPr>
          <w:sz w:val="22"/>
          <w:szCs w:val="18"/>
        </w:rPr>
        <w:t xml:space="preserve">service can be provided without upgrades to our existing water system. Any offsite upgrades </w:t>
      </w:r>
      <w:r w:rsidR="009B507B">
        <w:rPr>
          <w:sz w:val="22"/>
          <w:szCs w:val="18"/>
        </w:rPr>
        <w:t xml:space="preserve">to the distribution system necessary to service a development will be paid for by the </w:t>
      </w:r>
      <w:r w:rsidR="00DE2CF9">
        <w:rPr>
          <w:sz w:val="22"/>
          <w:szCs w:val="18"/>
        </w:rPr>
        <w:t>individual party or developer requesting service</w:t>
      </w:r>
      <w:r w:rsidR="00F95B42">
        <w:rPr>
          <w:sz w:val="22"/>
          <w:szCs w:val="18"/>
        </w:rPr>
        <w:t>.</w:t>
      </w:r>
    </w:p>
    <w:p w14:paraId="10BD9F89" w14:textId="559E17A5" w:rsidR="00F95B42" w:rsidRDefault="00F95B42" w:rsidP="005E728D">
      <w:pPr>
        <w:pStyle w:val="Titl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0"/>
        <w:jc w:val="left"/>
        <w:rPr>
          <w:sz w:val="22"/>
          <w:szCs w:val="18"/>
        </w:rPr>
      </w:pPr>
    </w:p>
    <w:p w14:paraId="6A901314" w14:textId="7D6B174D" w:rsidR="00CD67BC" w:rsidRDefault="00F95B42" w:rsidP="005E728D">
      <w:pPr>
        <w:pStyle w:val="Titl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0"/>
        <w:jc w:val="left"/>
        <w:rPr>
          <w:sz w:val="22"/>
          <w:szCs w:val="18"/>
        </w:rPr>
      </w:pPr>
      <w:r>
        <w:rPr>
          <w:sz w:val="22"/>
          <w:szCs w:val="18"/>
        </w:rPr>
        <w:t xml:space="preserve">All </w:t>
      </w:r>
      <w:r w:rsidR="00D76A3C">
        <w:rPr>
          <w:sz w:val="22"/>
          <w:szCs w:val="18"/>
        </w:rPr>
        <w:t>sewer service requests</w:t>
      </w:r>
      <w:r w:rsidR="008D40D5">
        <w:rPr>
          <w:sz w:val="22"/>
          <w:szCs w:val="18"/>
        </w:rPr>
        <w:t xml:space="preserve"> wil</w:t>
      </w:r>
      <w:r w:rsidR="00E43287">
        <w:rPr>
          <w:sz w:val="22"/>
          <w:szCs w:val="18"/>
        </w:rPr>
        <w:t xml:space="preserve">l be checked against existing sewer infrastructure capacity.  </w:t>
      </w:r>
      <w:r w:rsidR="00CD67BC">
        <w:rPr>
          <w:sz w:val="22"/>
          <w:szCs w:val="18"/>
        </w:rPr>
        <w:t>Any offsite upgrades to the collection system necessary to service a development will be paid for by the individual party or developer requesting service.</w:t>
      </w:r>
    </w:p>
    <w:p w14:paraId="1069D7FE" w14:textId="478FD7DB" w:rsidR="00C665DC" w:rsidRDefault="00C665DC" w:rsidP="005E728D">
      <w:pPr>
        <w:pStyle w:val="Titl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0"/>
        <w:jc w:val="left"/>
        <w:rPr>
          <w:sz w:val="22"/>
          <w:szCs w:val="18"/>
        </w:rPr>
      </w:pPr>
    </w:p>
    <w:p w14:paraId="2CFDFCB8" w14:textId="73C0F02B" w:rsidR="00F95B42" w:rsidRDefault="00204BCF" w:rsidP="009937CE">
      <w:pPr>
        <w:pStyle w:val="Titl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0"/>
        <w:jc w:val="left"/>
        <w:rPr>
          <w:sz w:val="22"/>
          <w:szCs w:val="18"/>
        </w:rPr>
      </w:pPr>
      <w:r>
        <w:rPr>
          <w:sz w:val="22"/>
          <w:szCs w:val="18"/>
        </w:rPr>
        <w:t xml:space="preserve">Some </w:t>
      </w:r>
      <w:r w:rsidR="007A538D">
        <w:rPr>
          <w:sz w:val="22"/>
          <w:szCs w:val="18"/>
        </w:rPr>
        <w:t xml:space="preserve">high growth </w:t>
      </w:r>
      <w:r>
        <w:rPr>
          <w:sz w:val="22"/>
          <w:szCs w:val="18"/>
        </w:rPr>
        <w:t>service areas for both water and sewer service have existing offsite impact fees that are</w:t>
      </w:r>
      <w:r w:rsidR="00C61B38">
        <w:rPr>
          <w:sz w:val="22"/>
          <w:szCs w:val="18"/>
        </w:rPr>
        <w:t xml:space="preserve"> required to be paid </w:t>
      </w:r>
      <w:r w:rsidR="00757525">
        <w:rPr>
          <w:sz w:val="22"/>
          <w:szCs w:val="18"/>
        </w:rPr>
        <w:t>in addition to impact fees.</w:t>
      </w:r>
      <w:r w:rsidR="007A538D">
        <w:rPr>
          <w:sz w:val="22"/>
          <w:szCs w:val="18"/>
        </w:rPr>
        <w:t xml:space="preserve"> </w:t>
      </w:r>
    </w:p>
    <w:p w14:paraId="4BCA8F04" w14:textId="3F5EDF28" w:rsidR="00A70A12" w:rsidRDefault="00A70A12" w:rsidP="009937CE">
      <w:pPr>
        <w:pStyle w:val="Titl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0"/>
        <w:jc w:val="left"/>
        <w:rPr>
          <w:sz w:val="22"/>
          <w:szCs w:val="18"/>
        </w:rPr>
      </w:pPr>
    </w:p>
    <w:p w14:paraId="35A3E4F6" w14:textId="180B8EBE" w:rsidR="00A70A12" w:rsidRDefault="00A70A12" w:rsidP="009937CE">
      <w:pPr>
        <w:pStyle w:val="Titl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0"/>
        <w:jc w:val="left"/>
      </w:pPr>
      <w:r>
        <w:rPr>
          <w:sz w:val="22"/>
          <w:szCs w:val="18"/>
        </w:rPr>
        <w:t>Check the LCWSA website for current plan review and impact fee</w:t>
      </w:r>
      <w:r w:rsidR="00097CC4">
        <w:rPr>
          <w:sz w:val="22"/>
          <w:szCs w:val="18"/>
        </w:rPr>
        <w:t>s.</w:t>
      </w:r>
    </w:p>
    <w:sectPr w:rsidR="00A70A12" w:rsidSect="00D93404">
      <w:headerReference w:type="default" r:id="rId9"/>
      <w:type w:val="continuous"/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822B" w14:textId="77777777" w:rsidR="00CD3076" w:rsidRDefault="00CD3076" w:rsidP="00CD3076">
      <w:r>
        <w:separator/>
      </w:r>
    </w:p>
  </w:endnote>
  <w:endnote w:type="continuationSeparator" w:id="0">
    <w:p w14:paraId="756DC39A" w14:textId="77777777" w:rsidR="00CD3076" w:rsidRDefault="00CD3076" w:rsidP="00CD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C4DD" w14:textId="77777777" w:rsidR="00CD3076" w:rsidRDefault="00CD3076" w:rsidP="00CD3076">
      <w:r>
        <w:separator/>
      </w:r>
    </w:p>
  </w:footnote>
  <w:footnote w:type="continuationSeparator" w:id="0">
    <w:p w14:paraId="46C1612F" w14:textId="77777777" w:rsidR="00CD3076" w:rsidRDefault="00CD3076" w:rsidP="00CD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D63D" w14:textId="77777777" w:rsidR="00CD3076" w:rsidRPr="00ED57C2" w:rsidRDefault="00CD3076" w:rsidP="00CD3076">
    <w:pPr>
      <w:pStyle w:val="Title"/>
      <w:ind w:right="0"/>
      <w:rPr>
        <w:rFonts w:ascii="Arial" w:hAnsi="Arial"/>
        <w:szCs w:val="16"/>
        <w:u w:val="single"/>
      </w:rPr>
    </w:pPr>
    <w:r w:rsidRPr="00ED57C2">
      <w:rPr>
        <w:rFonts w:ascii="Arial" w:hAnsi="Arial"/>
        <w:szCs w:val="16"/>
        <w:u w:val="single"/>
      </w:rPr>
      <w:t>Service Request Example Letter / Complete Highlighted Areas</w:t>
    </w:r>
  </w:p>
  <w:p w14:paraId="44CC7852" w14:textId="77777777" w:rsidR="00CD3076" w:rsidRPr="00CD3076" w:rsidRDefault="00CD3076" w:rsidP="00CD3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F8E84" w14:textId="77777777" w:rsidR="00D93404" w:rsidRPr="00CD3076" w:rsidRDefault="00D93404" w:rsidP="00CD30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8E7"/>
    <w:multiLevelType w:val="hybridMultilevel"/>
    <w:tmpl w:val="35161A54"/>
    <w:lvl w:ilvl="0" w:tplc="E592A76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3847F4"/>
    <w:multiLevelType w:val="hybridMultilevel"/>
    <w:tmpl w:val="3BFA4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434033">
    <w:abstractNumId w:val="0"/>
  </w:num>
  <w:num w:numId="2" w16cid:durableId="150366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8AF"/>
    <w:rsid w:val="0000431F"/>
    <w:rsid w:val="000269D7"/>
    <w:rsid w:val="00034810"/>
    <w:rsid w:val="00097CC4"/>
    <w:rsid w:val="001450D0"/>
    <w:rsid w:val="001568FA"/>
    <w:rsid w:val="00171A64"/>
    <w:rsid w:val="00174BD2"/>
    <w:rsid w:val="00197BF2"/>
    <w:rsid w:val="001C495A"/>
    <w:rsid w:val="00204BCF"/>
    <w:rsid w:val="0024788A"/>
    <w:rsid w:val="00255A34"/>
    <w:rsid w:val="00290919"/>
    <w:rsid w:val="002A5BE4"/>
    <w:rsid w:val="002B3684"/>
    <w:rsid w:val="002B3C2E"/>
    <w:rsid w:val="00302A5D"/>
    <w:rsid w:val="00347295"/>
    <w:rsid w:val="00385552"/>
    <w:rsid w:val="004A39EC"/>
    <w:rsid w:val="004A6D1A"/>
    <w:rsid w:val="004C21ED"/>
    <w:rsid w:val="004D5820"/>
    <w:rsid w:val="004F3B43"/>
    <w:rsid w:val="00513AF4"/>
    <w:rsid w:val="00514FF5"/>
    <w:rsid w:val="00531280"/>
    <w:rsid w:val="00570624"/>
    <w:rsid w:val="005843F9"/>
    <w:rsid w:val="005B06FB"/>
    <w:rsid w:val="005E728D"/>
    <w:rsid w:val="00757525"/>
    <w:rsid w:val="00760C25"/>
    <w:rsid w:val="007A538D"/>
    <w:rsid w:val="007D7CF4"/>
    <w:rsid w:val="00813F66"/>
    <w:rsid w:val="00866DB1"/>
    <w:rsid w:val="00877E33"/>
    <w:rsid w:val="00894BDF"/>
    <w:rsid w:val="008D40D5"/>
    <w:rsid w:val="0093226F"/>
    <w:rsid w:val="009628AF"/>
    <w:rsid w:val="00990A5B"/>
    <w:rsid w:val="009937CE"/>
    <w:rsid w:val="009950C5"/>
    <w:rsid w:val="009B507B"/>
    <w:rsid w:val="00A00A1F"/>
    <w:rsid w:val="00A70A12"/>
    <w:rsid w:val="00B17261"/>
    <w:rsid w:val="00B20104"/>
    <w:rsid w:val="00BE56B8"/>
    <w:rsid w:val="00C1572D"/>
    <w:rsid w:val="00C61B38"/>
    <w:rsid w:val="00C665DC"/>
    <w:rsid w:val="00C721A1"/>
    <w:rsid w:val="00CB1B23"/>
    <w:rsid w:val="00CD3076"/>
    <w:rsid w:val="00CD67BC"/>
    <w:rsid w:val="00CF0D48"/>
    <w:rsid w:val="00CF0F64"/>
    <w:rsid w:val="00D76A3C"/>
    <w:rsid w:val="00D93404"/>
    <w:rsid w:val="00DB42AD"/>
    <w:rsid w:val="00DE2CF9"/>
    <w:rsid w:val="00E43287"/>
    <w:rsid w:val="00E70895"/>
    <w:rsid w:val="00ED57C2"/>
    <w:rsid w:val="00ED7B17"/>
    <w:rsid w:val="00F06982"/>
    <w:rsid w:val="00F816FD"/>
    <w:rsid w:val="00F9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BF33B"/>
  <w15:chartTrackingRefBased/>
  <w15:docId w15:val="{44B4DB06-6BD8-48AD-A700-EF367B67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tabs>
        <w:tab w:val="left" w:pos="0"/>
      </w:tabs>
      <w:ind w:right="1440"/>
      <w:jc w:val="center"/>
    </w:pPr>
    <w:rPr>
      <w:b/>
      <w:snapToGrid w:val="0"/>
      <w:szCs w:val="20"/>
    </w:rPr>
  </w:style>
  <w:style w:type="character" w:styleId="Hyperlink">
    <w:name w:val="Hyperlink"/>
    <w:uiPriority w:val="99"/>
    <w:unhideWhenUsed/>
    <w:rsid w:val="00CF0F6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721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30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0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3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0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mestonecountywat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Dunivant Engineering Company, Inc</vt:lpstr>
    </vt:vector>
  </TitlesOfParts>
  <Company/>
  <LinksUpToDate>false</LinksUpToDate>
  <CharactersWithSpaces>2191</CharactersWithSpaces>
  <SharedDoc>false</SharedDoc>
  <HLinks>
    <vt:vector size="6" baseType="variant">
      <vt:variant>
        <vt:i4>6291552</vt:i4>
      </vt:variant>
      <vt:variant>
        <vt:i4>0</vt:i4>
      </vt:variant>
      <vt:variant>
        <vt:i4>0</vt:i4>
      </vt:variant>
      <vt:variant>
        <vt:i4>5</vt:i4>
      </vt:variant>
      <vt:variant>
        <vt:lpwstr>https://www.limestonecountywater.com/subdivision-policies/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Dunivant Engineering Company, Inc</dc:title>
  <dc:subject/>
  <dc:creator>owner</dc:creator>
  <cp:keywords/>
  <dc:description/>
  <cp:lastModifiedBy>Amanda Jones</cp:lastModifiedBy>
  <cp:revision>2</cp:revision>
  <dcterms:created xsi:type="dcterms:W3CDTF">2023-12-04T19:22:00Z</dcterms:created>
  <dcterms:modified xsi:type="dcterms:W3CDTF">2023-12-04T19:22:00Z</dcterms:modified>
</cp:coreProperties>
</file>